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FF" w:rsidRDefault="00EE20FF" w:rsidP="00EE20FF">
      <w:pPr>
        <w:jc w:val="center"/>
        <w:rPr>
          <w:rFonts w:ascii="方正小标宋简体" w:eastAsia="方正小标宋简体" w:hAnsi="宋体" w:cs="宋体" w:hint="eastAsia"/>
          <w:kern w:val="0"/>
          <w:sz w:val="36"/>
          <w:szCs w:val="26"/>
        </w:rPr>
      </w:pPr>
    </w:p>
    <w:p w:rsidR="00EE20FF" w:rsidRDefault="00EE20FF" w:rsidP="00EE20FF">
      <w:pPr>
        <w:jc w:val="center"/>
        <w:rPr>
          <w:rFonts w:ascii="方正小标宋简体" w:eastAsia="方正小标宋简体" w:hAnsi="宋体" w:cs="宋体" w:hint="eastAsia"/>
          <w:kern w:val="0"/>
          <w:sz w:val="36"/>
          <w:szCs w:val="26"/>
        </w:rPr>
      </w:pPr>
    </w:p>
    <w:p w:rsidR="00EE20FF" w:rsidRDefault="00EE20FF" w:rsidP="00EE20FF">
      <w:pPr>
        <w:jc w:val="center"/>
        <w:rPr>
          <w:rFonts w:ascii="方正小标宋简体" w:eastAsia="方正小标宋简体" w:hAnsi="宋体" w:cs="宋体" w:hint="eastAsia"/>
          <w:kern w:val="0"/>
          <w:sz w:val="36"/>
          <w:szCs w:val="26"/>
        </w:rPr>
      </w:pPr>
    </w:p>
    <w:p w:rsidR="00EE20FF" w:rsidRPr="0054516F" w:rsidRDefault="00DC61A6" w:rsidP="00DE72F1">
      <w:pPr>
        <w:snapToGrid w:val="0"/>
        <w:jc w:val="center"/>
        <w:rPr>
          <w:rFonts w:ascii="方正小标宋简体" w:eastAsia="方正小标宋简体" w:hAnsi="宋体" w:cs="宋体" w:hint="eastAsia"/>
          <w:kern w:val="0"/>
          <w:sz w:val="40"/>
          <w:szCs w:val="26"/>
        </w:rPr>
      </w:pPr>
      <w:r w:rsidRPr="0054516F">
        <w:rPr>
          <w:rFonts w:ascii="方正小标宋简体" w:eastAsia="方正小标宋简体" w:hAnsi="宋体" w:cs="宋体" w:hint="eastAsia"/>
          <w:kern w:val="0"/>
          <w:sz w:val="40"/>
          <w:szCs w:val="26"/>
        </w:rPr>
        <w:t>唐山市商务局</w:t>
      </w:r>
    </w:p>
    <w:p w:rsidR="00ED03B6" w:rsidRDefault="00ED03B6" w:rsidP="00DE72F1">
      <w:pPr>
        <w:snapToGrid w:val="0"/>
        <w:jc w:val="center"/>
        <w:rPr>
          <w:rFonts w:ascii="方正小标宋简体" w:eastAsia="方正小标宋简体" w:hAnsi="宋体" w:cs="宋体" w:hint="eastAsia"/>
          <w:kern w:val="0"/>
          <w:sz w:val="40"/>
          <w:szCs w:val="26"/>
        </w:rPr>
      </w:pPr>
      <w:r w:rsidRPr="00ED03B6">
        <w:rPr>
          <w:rFonts w:ascii="方正小标宋简体" w:eastAsia="方正小标宋简体" w:hAnsi="宋体" w:cs="宋体" w:hint="eastAsia"/>
          <w:kern w:val="0"/>
          <w:sz w:val="40"/>
          <w:szCs w:val="26"/>
        </w:rPr>
        <w:t>关于公示</w:t>
      </w:r>
      <w:r w:rsidRPr="00ED03B6">
        <w:rPr>
          <w:rFonts w:ascii="方正小标宋简体" w:eastAsia="方正小标宋简体" w:hAnsi="宋体" w:cs="宋体" w:hint="eastAsia"/>
          <w:kern w:val="0"/>
          <w:sz w:val="40"/>
          <w:szCs w:val="26"/>
        </w:rPr>
        <w:t>家电消费暨家电以旧换新消费</w:t>
      </w:r>
      <w:proofErr w:type="gramStart"/>
      <w:r w:rsidRPr="00ED03B6">
        <w:rPr>
          <w:rFonts w:ascii="方正小标宋简体" w:eastAsia="方正小标宋简体" w:hAnsi="宋体" w:cs="宋体" w:hint="eastAsia"/>
          <w:kern w:val="0"/>
          <w:sz w:val="40"/>
          <w:szCs w:val="26"/>
        </w:rPr>
        <w:t>券</w:t>
      </w:r>
      <w:proofErr w:type="gramEnd"/>
    </w:p>
    <w:p w:rsidR="00ED03B6" w:rsidRPr="00ED03B6" w:rsidRDefault="00ED03B6" w:rsidP="00DE72F1">
      <w:pPr>
        <w:snapToGrid w:val="0"/>
        <w:jc w:val="center"/>
        <w:rPr>
          <w:rFonts w:ascii="方正小标宋简体" w:eastAsia="方正小标宋简体" w:hAnsi="宋体" w:cs="宋体" w:hint="eastAsia"/>
          <w:kern w:val="0"/>
          <w:sz w:val="40"/>
          <w:szCs w:val="26"/>
        </w:rPr>
      </w:pPr>
      <w:r w:rsidRPr="00ED03B6">
        <w:rPr>
          <w:rFonts w:ascii="方正小标宋简体" w:eastAsia="方正小标宋简体" w:hAnsi="宋体" w:cs="宋体" w:hint="eastAsia"/>
          <w:kern w:val="0"/>
          <w:sz w:val="40"/>
          <w:szCs w:val="26"/>
        </w:rPr>
        <w:t>发放平台</w:t>
      </w:r>
      <w:r w:rsidRPr="00ED03B6">
        <w:rPr>
          <w:rFonts w:ascii="方正小标宋简体" w:eastAsia="方正小标宋简体" w:hAnsi="宋体" w:cs="宋体" w:hint="eastAsia"/>
          <w:kern w:val="0"/>
          <w:sz w:val="40"/>
          <w:szCs w:val="26"/>
        </w:rPr>
        <w:t>的公告</w:t>
      </w:r>
    </w:p>
    <w:p w:rsidR="00ED03B6" w:rsidRPr="00ED03B6" w:rsidRDefault="00ED03B6" w:rsidP="00ED03B6">
      <w:pPr>
        <w:snapToGrid w:val="0"/>
        <w:jc w:val="center"/>
        <w:rPr>
          <w:rFonts w:ascii="仿宋" w:eastAsia="仿宋" w:hAnsi="仿宋" w:cs="宋体"/>
          <w:kern w:val="0"/>
          <w:sz w:val="32"/>
          <w:szCs w:val="32"/>
        </w:rPr>
      </w:pPr>
    </w:p>
    <w:p w:rsidR="00ED03B6" w:rsidRPr="00ED03B6" w:rsidRDefault="00ED03B6" w:rsidP="00ED03B6">
      <w:pPr>
        <w:snapToGrid w:val="0"/>
        <w:spacing w:line="560" w:lineRule="exact"/>
        <w:ind w:firstLineChars="200" w:firstLine="640"/>
        <w:rPr>
          <w:rFonts w:ascii="仿宋" w:eastAsia="仿宋" w:hAnsi="仿宋" w:cs="宋体" w:hint="eastAsia"/>
          <w:kern w:val="0"/>
          <w:sz w:val="32"/>
          <w:szCs w:val="32"/>
        </w:rPr>
      </w:pPr>
      <w:r w:rsidRPr="00ED03B6">
        <w:rPr>
          <w:rFonts w:ascii="仿宋" w:eastAsia="仿宋" w:hAnsi="仿宋" w:cs="宋体" w:hint="eastAsia"/>
          <w:kern w:val="0"/>
          <w:sz w:val="32"/>
          <w:szCs w:val="32"/>
        </w:rPr>
        <w:t>根据《唐山市商务局关于征选家电消费暨家电以旧换新消费券发放平台的公告》，</w:t>
      </w:r>
      <w:r w:rsidR="00DE72F1">
        <w:rPr>
          <w:rFonts w:ascii="仿宋" w:eastAsia="仿宋" w:hAnsi="仿宋" w:cs="宋体" w:hint="eastAsia"/>
          <w:kern w:val="0"/>
          <w:sz w:val="32"/>
          <w:szCs w:val="32"/>
        </w:rPr>
        <w:t>截至</w:t>
      </w:r>
      <w:r w:rsidR="00DE72F1" w:rsidRPr="00DE72F1">
        <w:rPr>
          <w:rFonts w:ascii="仿宋" w:eastAsia="仿宋" w:hAnsi="仿宋" w:cs="宋体" w:hint="eastAsia"/>
          <w:kern w:val="0"/>
          <w:sz w:val="32"/>
          <w:szCs w:val="32"/>
        </w:rPr>
        <w:t>9月19日</w:t>
      </w:r>
      <w:r w:rsidR="00CA46F7" w:rsidRPr="00CA46F7">
        <w:rPr>
          <w:rFonts w:ascii="仿宋" w:eastAsia="仿宋" w:hAnsi="仿宋" w:cs="宋体" w:hint="eastAsia"/>
          <w:kern w:val="0"/>
          <w:sz w:val="32"/>
          <w:szCs w:val="32"/>
        </w:rPr>
        <w:t>报名截止时间</w:t>
      </w:r>
      <w:r w:rsidR="00DE72F1">
        <w:rPr>
          <w:rFonts w:ascii="仿宋" w:eastAsia="仿宋" w:hAnsi="仿宋" w:cs="宋体" w:hint="eastAsia"/>
          <w:kern w:val="0"/>
          <w:sz w:val="32"/>
          <w:szCs w:val="32"/>
        </w:rPr>
        <w:t>，仅有建行唐山分行——建行生活平台一家申报</w:t>
      </w:r>
      <w:r w:rsidRPr="00ED03B6">
        <w:rPr>
          <w:rFonts w:ascii="仿宋" w:eastAsia="仿宋" w:hAnsi="仿宋" w:cs="宋体" w:hint="eastAsia"/>
          <w:kern w:val="0"/>
          <w:sz w:val="32"/>
          <w:szCs w:val="32"/>
        </w:rPr>
        <w:t>，现拟确定建行生活</w:t>
      </w:r>
      <w:r w:rsidR="00DE72F1">
        <w:rPr>
          <w:rFonts w:ascii="仿宋" w:eastAsia="仿宋" w:hAnsi="仿宋" w:cs="宋体" w:hint="eastAsia"/>
          <w:kern w:val="0"/>
          <w:sz w:val="32"/>
          <w:szCs w:val="32"/>
        </w:rPr>
        <w:t>平台</w:t>
      </w:r>
      <w:r w:rsidRPr="00ED03B6">
        <w:rPr>
          <w:rFonts w:ascii="仿宋" w:eastAsia="仿宋" w:hAnsi="仿宋" w:cs="宋体" w:hint="eastAsia"/>
          <w:kern w:val="0"/>
          <w:sz w:val="32"/>
          <w:szCs w:val="32"/>
        </w:rPr>
        <w:t>作为</w:t>
      </w:r>
      <w:r>
        <w:rPr>
          <w:rFonts w:ascii="仿宋" w:eastAsia="仿宋" w:hAnsi="仿宋" w:cs="宋体" w:hint="eastAsia"/>
          <w:kern w:val="0"/>
          <w:sz w:val="32"/>
          <w:szCs w:val="32"/>
        </w:rPr>
        <w:t>唐山</w:t>
      </w:r>
      <w:r w:rsidRPr="00ED03B6">
        <w:rPr>
          <w:rFonts w:ascii="仿宋" w:eastAsia="仿宋" w:hAnsi="仿宋" w:cs="宋体" w:hint="eastAsia"/>
          <w:kern w:val="0"/>
          <w:sz w:val="32"/>
          <w:szCs w:val="32"/>
        </w:rPr>
        <w:t>市</w:t>
      </w:r>
      <w:r w:rsidR="00CA46F7" w:rsidRPr="00CA46F7">
        <w:rPr>
          <w:rFonts w:ascii="仿宋" w:eastAsia="仿宋" w:hAnsi="仿宋" w:cs="宋体" w:hint="eastAsia"/>
          <w:kern w:val="0"/>
          <w:sz w:val="32"/>
          <w:szCs w:val="32"/>
        </w:rPr>
        <w:t>家电消费暨家电以旧换新消费</w:t>
      </w:r>
      <w:proofErr w:type="gramStart"/>
      <w:r w:rsidR="00CA46F7" w:rsidRPr="00CA46F7">
        <w:rPr>
          <w:rFonts w:ascii="仿宋" w:eastAsia="仿宋" w:hAnsi="仿宋" w:cs="宋体" w:hint="eastAsia"/>
          <w:kern w:val="0"/>
          <w:sz w:val="32"/>
          <w:szCs w:val="32"/>
        </w:rPr>
        <w:t>券</w:t>
      </w:r>
      <w:proofErr w:type="gramEnd"/>
      <w:r w:rsidRPr="00ED03B6">
        <w:rPr>
          <w:rFonts w:ascii="仿宋" w:eastAsia="仿宋" w:hAnsi="仿宋" w:cs="宋体" w:hint="eastAsia"/>
          <w:kern w:val="0"/>
          <w:sz w:val="32"/>
          <w:szCs w:val="32"/>
        </w:rPr>
        <w:t>发放平台。具体任务将与平台共同协商。</w:t>
      </w:r>
    </w:p>
    <w:p w:rsidR="00ED03B6" w:rsidRPr="00ED03B6" w:rsidRDefault="00ED03B6" w:rsidP="00ED03B6">
      <w:pPr>
        <w:snapToGrid w:val="0"/>
        <w:spacing w:line="560" w:lineRule="exact"/>
        <w:ind w:firstLineChars="200" w:firstLine="640"/>
        <w:rPr>
          <w:rFonts w:ascii="仿宋" w:eastAsia="仿宋" w:hAnsi="仿宋" w:cs="宋体" w:hint="eastAsia"/>
          <w:kern w:val="0"/>
          <w:sz w:val="32"/>
          <w:szCs w:val="32"/>
        </w:rPr>
      </w:pPr>
      <w:r w:rsidRPr="00ED03B6">
        <w:rPr>
          <w:rFonts w:ascii="仿宋" w:eastAsia="仿宋" w:hAnsi="仿宋" w:cs="宋体" w:hint="eastAsia"/>
          <w:kern w:val="0"/>
          <w:sz w:val="32"/>
          <w:szCs w:val="32"/>
        </w:rPr>
        <w:t>现予公示，公示期3天，公示时间为202</w:t>
      </w:r>
      <w:r w:rsidR="00E72D62">
        <w:rPr>
          <w:rFonts w:ascii="仿宋" w:eastAsia="仿宋" w:hAnsi="仿宋" w:cs="宋体" w:hint="eastAsia"/>
          <w:kern w:val="0"/>
          <w:sz w:val="32"/>
          <w:szCs w:val="32"/>
        </w:rPr>
        <w:t>2</w:t>
      </w:r>
      <w:r w:rsidRPr="00ED03B6">
        <w:rPr>
          <w:rFonts w:ascii="仿宋" w:eastAsia="仿宋" w:hAnsi="仿宋" w:cs="宋体" w:hint="eastAsia"/>
          <w:kern w:val="0"/>
          <w:sz w:val="32"/>
          <w:szCs w:val="32"/>
        </w:rPr>
        <w:t>年</w:t>
      </w:r>
      <w:r w:rsidR="00E72D62">
        <w:rPr>
          <w:rFonts w:ascii="仿宋" w:eastAsia="仿宋" w:hAnsi="仿宋" w:cs="宋体" w:hint="eastAsia"/>
          <w:kern w:val="0"/>
          <w:sz w:val="32"/>
          <w:szCs w:val="32"/>
        </w:rPr>
        <w:t>9</w:t>
      </w:r>
      <w:r w:rsidRPr="00ED03B6">
        <w:rPr>
          <w:rFonts w:ascii="仿宋" w:eastAsia="仿宋" w:hAnsi="仿宋" w:cs="宋体" w:hint="eastAsia"/>
          <w:kern w:val="0"/>
          <w:sz w:val="32"/>
          <w:szCs w:val="32"/>
        </w:rPr>
        <w:t>月</w:t>
      </w:r>
      <w:r w:rsidR="00E72D62">
        <w:rPr>
          <w:rFonts w:ascii="仿宋" w:eastAsia="仿宋" w:hAnsi="仿宋" w:cs="宋体" w:hint="eastAsia"/>
          <w:kern w:val="0"/>
          <w:sz w:val="32"/>
          <w:szCs w:val="32"/>
        </w:rPr>
        <w:t>20</w:t>
      </w:r>
      <w:r w:rsidRPr="00ED03B6">
        <w:rPr>
          <w:rFonts w:ascii="仿宋" w:eastAsia="仿宋" w:hAnsi="仿宋" w:cs="宋体" w:hint="eastAsia"/>
          <w:kern w:val="0"/>
          <w:sz w:val="32"/>
          <w:szCs w:val="32"/>
        </w:rPr>
        <w:t>日至</w:t>
      </w:r>
      <w:r w:rsidR="00E72D62">
        <w:rPr>
          <w:rFonts w:ascii="仿宋" w:eastAsia="仿宋" w:hAnsi="仿宋" w:cs="宋体" w:hint="eastAsia"/>
          <w:kern w:val="0"/>
          <w:sz w:val="32"/>
          <w:szCs w:val="32"/>
        </w:rPr>
        <w:t>9</w:t>
      </w:r>
      <w:r w:rsidRPr="00ED03B6">
        <w:rPr>
          <w:rFonts w:ascii="仿宋" w:eastAsia="仿宋" w:hAnsi="仿宋" w:cs="宋体" w:hint="eastAsia"/>
          <w:kern w:val="0"/>
          <w:sz w:val="32"/>
          <w:szCs w:val="32"/>
        </w:rPr>
        <w:t>月2</w:t>
      </w:r>
      <w:r w:rsidR="00E72D62">
        <w:rPr>
          <w:rFonts w:ascii="仿宋" w:eastAsia="仿宋" w:hAnsi="仿宋" w:cs="宋体" w:hint="eastAsia"/>
          <w:kern w:val="0"/>
          <w:sz w:val="32"/>
          <w:szCs w:val="32"/>
        </w:rPr>
        <w:t>2</w:t>
      </w:r>
      <w:r w:rsidRPr="00ED03B6">
        <w:rPr>
          <w:rFonts w:ascii="仿宋" w:eastAsia="仿宋" w:hAnsi="仿宋" w:cs="宋体" w:hint="eastAsia"/>
          <w:kern w:val="0"/>
          <w:sz w:val="32"/>
          <w:szCs w:val="32"/>
        </w:rPr>
        <w:t>日。如有异议，请</w:t>
      </w:r>
      <w:bookmarkStart w:id="0" w:name="_GoBack"/>
      <w:bookmarkEnd w:id="0"/>
      <w:r w:rsidRPr="00ED03B6">
        <w:rPr>
          <w:rFonts w:ascii="仿宋" w:eastAsia="仿宋" w:hAnsi="仿宋" w:cs="宋体" w:hint="eastAsia"/>
          <w:kern w:val="0"/>
          <w:sz w:val="32"/>
          <w:szCs w:val="32"/>
        </w:rPr>
        <w:t>通过来电、来信等方式向</w:t>
      </w:r>
      <w:r w:rsidR="00E72D62">
        <w:rPr>
          <w:rFonts w:ascii="仿宋" w:eastAsia="仿宋" w:hAnsi="仿宋" w:cs="宋体" w:hint="eastAsia"/>
          <w:kern w:val="0"/>
          <w:sz w:val="32"/>
          <w:szCs w:val="32"/>
        </w:rPr>
        <w:t>唐山</w:t>
      </w:r>
      <w:r w:rsidRPr="00ED03B6">
        <w:rPr>
          <w:rFonts w:ascii="仿宋" w:eastAsia="仿宋" w:hAnsi="仿宋" w:cs="宋体" w:hint="eastAsia"/>
          <w:kern w:val="0"/>
          <w:sz w:val="32"/>
          <w:szCs w:val="32"/>
        </w:rPr>
        <w:t>市商务局反映。反映问题应对真实性负责，为便于核实了解情况，请提供真实姓名和联系方式，我们将严格履行保密义务。</w:t>
      </w:r>
    </w:p>
    <w:p w:rsidR="00ED03B6" w:rsidRPr="00ED03B6" w:rsidRDefault="00ED03B6" w:rsidP="00ED03B6">
      <w:pPr>
        <w:snapToGrid w:val="0"/>
        <w:spacing w:line="560" w:lineRule="exact"/>
        <w:ind w:firstLineChars="200" w:firstLine="640"/>
        <w:rPr>
          <w:rFonts w:ascii="仿宋" w:eastAsia="仿宋" w:hAnsi="仿宋" w:cs="宋体" w:hint="eastAsia"/>
          <w:kern w:val="0"/>
          <w:sz w:val="32"/>
          <w:szCs w:val="32"/>
        </w:rPr>
      </w:pPr>
      <w:r w:rsidRPr="00ED03B6">
        <w:rPr>
          <w:rFonts w:ascii="仿宋" w:eastAsia="仿宋" w:hAnsi="仿宋" w:cs="宋体" w:hint="eastAsia"/>
          <w:kern w:val="0"/>
          <w:sz w:val="32"/>
          <w:szCs w:val="32"/>
        </w:rPr>
        <w:t>特此公告。</w:t>
      </w:r>
    </w:p>
    <w:p w:rsidR="00774F62" w:rsidRDefault="00774F62" w:rsidP="00ED03B6">
      <w:pPr>
        <w:snapToGrid w:val="0"/>
        <w:spacing w:line="560" w:lineRule="exact"/>
        <w:ind w:firstLineChars="200" w:firstLine="640"/>
        <w:rPr>
          <w:rFonts w:ascii="仿宋" w:eastAsia="仿宋" w:hAnsi="仿宋" w:cs="宋体" w:hint="eastAsia"/>
          <w:kern w:val="0"/>
          <w:sz w:val="32"/>
          <w:szCs w:val="32"/>
        </w:rPr>
      </w:pPr>
    </w:p>
    <w:p w:rsidR="00E72D62" w:rsidRDefault="00ED03B6" w:rsidP="00ED03B6">
      <w:pPr>
        <w:snapToGrid w:val="0"/>
        <w:spacing w:line="560" w:lineRule="exact"/>
        <w:ind w:firstLineChars="200" w:firstLine="640"/>
        <w:rPr>
          <w:rFonts w:ascii="仿宋" w:eastAsia="仿宋" w:hAnsi="仿宋" w:cs="宋体" w:hint="eastAsia"/>
          <w:kern w:val="0"/>
          <w:sz w:val="32"/>
          <w:szCs w:val="32"/>
        </w:rPr>
      </w:pPr>
      <w:r w:rsidRPr="00ED03B6">
        <w:rPr>
          <w:rFonts w:ascii="仿宋" w:eastAsia="仿宋" w:hAnsi="仿宋" w:cs="宋体" w:hint="eastAsia"/>
          <w:kern w:val="0"/>
          <w:sz w:val="32"/>
          <w:szCs w:val="32"/>
        </w:rPr>
        <w:t>电话：</w:t>
      </w:r>
      <w:r w:rsidR="00E72D62" w:rsidRPr="00EE20FF">
        <w:rPr>
          <w:rFonts w:ascii="仿宋" w:eastAsia="仿宋" w:hAnsi="仿宋" w:cs="宋体" w:hint="eastAsia"/>
          <w:kern w:val="0"/>
          <w:sz w:val="32"/>
          <w:szCs w:val="32"/>
        </w:rPr>
        <w:t>2825185</w:t>
      </w:r>
      <w:r w:rsidR="00E72D62" w:rsidRPr="00DC61A6">
        <w:rPr>
          <w:rFonts w:ascii="仿宋" w:eastAsia="仿宋" w:hAnsi="仿宋" w:cs="宋体"/>
          <w:kern w:val="0"/>
          <w:sz w:val="32"/>
          <w:szCs w:val="32"/>
        </w:rPr>
        <w:t>，</w:t>
      </w:r>
      <w:r w:rsidR="00E72D62">
        <w:rPr>
          <w:rFonts w:ascii="仿宋" w:eastAsia="仿宋" w:hAnsi="仿宋" w:cs="宋体" w:hint="eastAsia"/>
          <w:kern w:val="0"/>
          <w:sz w:val="32"/>
          <w:szCs w:val="32"/>
        </w:rPr>
        <w:t>15500927392</w:t>
      </w:r>
    </w:p>
    <w:p w:rsidR="00E72D62" w:rsidRPr="00EE20FF" w:rsidRDefault="00E72D62" w:rsidP="00E72D62">
      <w:pPr>
        <w:snapToGrid w:val="0"/>
        <w:spacing w:line="560" w:lineRule="exact"/>
        <w:ind w:firstLineChars="200" w:firstLine="640"/>
        <w:rPr>
          <w:rFonts w:ascii="仿宋" w:eastAsia="仿宋" w:hAnsi="仿宋" w:cs="宋体"/>
          <w:kern w:val="0"/>
          <w:sz w:val="32"/>
          <w:szCs w:val="32"/>
        </w:rPr>
      </w:pPr>
      <w:r w:rsidRPr="00DC61A6">
        <w:rPr>
          <w:rFonts w:ascii="仿宋" w:eastAsia="仿宋" w:hAnsi="仿宋" w:cs="宋体"/>
          <w:kern w:val="0"/>
          <w:sz w:val="32"/>
          <w:szCs w:val="32"/>
        </w:rPr>
        <w:t>地 址：</w:t>
      </w:r>
      <w:r w:rsidRPr="00EE20FF">
        <w:rPr>
          <w:rFonts w:ascii="仿宋" w:eastAsia="仿宋" w:hAnsi="仿宋" w:cs="宋体" w:hint="eastAsia"/>
          <w:kern w:val="0"/>
          <w:sz w:val="32"/>
          <w:szCs w:val="32"/>
        </w:rPr>
        <w:t>唐山市</w:t>
      </w:r>
      <w:proofErr w:type="gramStart"/>
      <w:r w:rsidRPr="00EE20FF">
        <w:rPr>
          <w:rFonts w:ascii="仿宋" w:eastAsia="仿宋" w:hAnsi="仿宋" w:cs="宋体" w:hint="eastAsia"/>
          <w:kern w:val="0"/>
          <w:sz w:val="32"/>
          <w:szCs w:val="32"/>
        </w:rPr>
        <w:t>路北区煤医道</w:t>
      </w:r>
      <w:proofErr w:type="gramEnd"/>
      <w:r w:rsidRPr="00EE20FF">
        <w:rPr>
          <w:rFonts w:ascii="仿宋" w:eastAsia="仿宋" w:hAnsi="仿宋" w:cs="宋体" w:hint="eastAsia"/>
          <w:kern w:val="0"/>
          <w:sz w:val="32"/>
          <w:szCs w:val="32"/>
        </w:rPr>
        <w:t>14号</w:t>
      </w:r>
    </w:p>
    <w:p w:rsidR="00E72D62" w:rsidRPr="00EE20FF" w:rsidRDefault="00E72D62" w:rsidP="00E72D62">
      <w:pPr>
        <w:snapToGrid w:val="0"/>
        <w:spacing w:line="560" w:lineRule="exact"/>
        <w:ind w:firstLineChars="200" w:firstLine="640"/>
        <w:rPr>
          <w:rFonts w:ascii="仿宋" w:eastAsia="仿宋" w:hAnsi="仿宋" w:cs="宋体"/>
          <w:kern w:val="0"/>
          <w:sz w:val="32"/>
          <w:szCs w:val="32"/>
        </w:rPr>
      </w:pPr>
      <w:r w:rsidRPr="00DC61A6">
        <w:rPr>
          <w:rFonts w:ascii="仿宋" w:eastAsia="仿宋" w:hAnsi="仿宋" w:cs="宋体"/>
          <w:kern w:val="0"/>
          <w:sz w:val="32"/>
          <w:szCs w:val="32"/>
        </w:rPr>
        <w:t>邮 箱：</w:t>
      </w:r>
      <w:r w:rsidRPr="00EE20FF">
        <w:rPr>
          <w:rFonts w:ascii="仿宋" w:eastAsia="仿宋" w:hAnsi="仿宋" w:cs="宋体" w:hint="eastAsia"/>
          <w:kern w:val="0"/>
          <w:sz w:val="32"/>
          <w:szCs w:val="32"/>
        </w:rPr>
        <w:t>2813554</w:t>
      </w:r>
      <w:r w:rsidRPr="00DC61A6">
        <w:rPr>
          <w:rFonts w:ascii="仿宋" w:eastAsia="仿宋" w:hAnsi="仿宋" w:cs="宋体"/>
          <w:kern w:val="0"/>
          <w:sz w:val="32"/>
          <w:szCs w:val="32"/>
        </w:rPr>
        <w:t>@163.com</w:t>
      </w:r>
    </w:p>
    <w:p w:rsidR="00E72D62" w:rsidRPr="00DC61A6" w:rsidRDefault="00E72D62" w:rsidP="00E72D62">
      <w:pPr>
        <w:widowControl/>
        <w:wordWrap w:val="0"/>
        <w:snapToGrid w:val="0"/>
        <w:spacing w:line="560" w:lineRule="exact"/>
        <w:ind w:firstLine="200"/>
        <w:jc w:val="right"/>
        <w:rPr>
          <w:rFonts w:ascii="仿宋" w:eastAsia="仿宋" w:hAnsi="仿宋" w:cs="宋体"/>
          <w:kern w:val="0"/>
          <w:sz w:val="32"/>
          <w:szCs w:val="32"/>
        </w:rPr>
      </w:pPr>
      <w:r w:rsidRPr="00EE20FF">
        <w:rPr>
          <w:rFonts w:ascii="仿宋" w:eastAsia="仿宋" w:hAnsi="仿宋" w:cs="宋体" w:hint="eastAsia"/>
          <w:kern w:val="0"/>
          <w:sz w:val="32"/>
          <w:szCs w:val="32"/>
        </w:rPr>
        <w:t>唐山市</w:t>
      </w:r>
      <w:r w:rsidRPr="00DC61A6">
        <w:rPr>
          <w:rFonts w:ascii="仿宋" w:eastAsia="仿宋" w:hAnsi="仿宋" w:cs="宋体"/>
          <w:kern w:val="0"/>
          <w:sz w:val="32"/>
          <w:szCs w:val="32"/>
        </w:rPr>
        <w:t>商务局</w:t>
      </w:r>
      <w:r w:rsidRPr="00EE20FF">
        <w:rPr>
          <w:rFonts w:ascii="仿宋" w:eastAsia="仿宋" w:hAnsi="仿宋" w:cs="宋体" w:hint="eastAsia"/>
          <w:kern w:val="0"/>
          <w:sz w:val="32"/>
          <w:szCs w:val="32"/>
        </w:rPr>
        <w:t xml:space="preserve">  </w:t>
      </w:r>
      <w:r>
        <w:rPr>
          <w:rFonts w:ascii="仿宋" w:eastAsia="仿宋" w:hAnsi="仿宋" w:cs="宋体" w:hint="eastAsia"/>
          <w:kern w:val="0"/>
          <w:sz w:val="32"/>
          <w:szCs w:val="32"/>
        </w:rPr>
        <w:t xml:space="preserve">  </w:t>
      </w:r>
    </w:p>
    <w:p w:rsidR="00E72D62" w:rsidRPr="00DC61A6" w:rsidRDefault="00E72D62" w:rsidP="00E72D62">
      <w:pPr>
        <w:widowControl/>
        <w:wordWrap w:val="0"/>
        <w:snapToGrid w:val="0"/>
        <w:spacing w:line="560" w:lineRule="exact"/>
        <w:ind w:firstLine="200"/>
        <w:jc w:val="right"/>
        <w:rPr>
          <w:rFonts w:ascii="仿宋" w:eastAsia="仿宋" w:hAnsi="仿宋" w:cs="宋体"/>
          <w:kern w:val="0"/>
          <w:sz w:val="32"/>
          <w:szCs w:val="32"/>
        </w:rPr>
      </w:pPr>
      <w:r w:rsidRPr="00DC61A6">
        <w:rPr>
          <w:rFonts w:ascii="仿宋" w:eastAsia="仿宋" w:hAnsi="仿宋" w:cs="宋体"/>
          <w:kern w:val="0"/>
          <w:sz w:val="32"/>
          <w:szCs w:val="32"/>
        </w:rPr>
        <w:t>202</w:t>
      </w:r>
      <w:r>
        <w:rPr>
          <w:rFonts w:ascii="仿宋" w:eastAsia="仿宋" w:hAnsi="仿宋" w:cs="宋体" w:hint="eastAsia"/>
          <w:kern w:val="0"/>
          <w:sz w:val="32"/>
          <w:szCs w:val="32"/>
        </w:rPr>
        <w:t>2</w:t>
      </w:r>
      <w:r w:rsidRPr="00DC61A6">
        <w:rPr>
          <w:rFonts w:ascii="仿宋" w:eastAsia="仿宋" w:hAnsi="仿宋" w:cs="宋体"/>
          <w:kern w:val="0"/>
          <w:sz w:val="32"/>
          <w:szCs w:val="32"/>
        </w:rPr>
        <w:t>年</w:t>
      </w:r>
      <w:r>
        <w:rPr>
          <w:rFonts w:ascii="仿宋" w:eastAsia="仿宋" w:hAnsi="仿宋" w:cs="宋体" w:hint="eastAsia"/>
          <w:kern w:val="0"/>
          <w:sz w:val="32"/>
          <w:szCs w:val="32"/>
        </w:rPr>
        <w:t>9</w:t>
      </w:r>
      <w:r w:rsidRPr="00DC61A6">
        <w:rPr>
          <w:rFonts w:ascii="仿宋" w:eastAsia="仿宋" w:hAnsi="仿宋" w:cs="宋体"/>
          <w:kern w:val="0"/>
          <w:sz w:val="32"/>
          <w:szCs w:val="32"/>
        </w:rPr>
        <w:t>月</w:t>
      </w:r>
      <w:r>
        <w:rPr>
          <w:rFonts w:ascii="仿宋" w:eastAsia="仿宋" w:hAnsi="仿宋" w:cs="宋体" w:hint="eastAsia"/>
          <w:kern w:val="0"/>
          <w:sz w:val="32"/>
          <w:szCs w:val="32"/>
        </w:rPr>
        <w:t>20</w:t>
      </w:r>
      <w:r w:rsidRPr="00DC61A6">
        <w:rPr>
          <w:rFonts w:ascii="仿宋" w:eastAsia="仿宋" w:hAnsi="仿宋" w:cs="宋体"/>
          <w:kern w:val="0"/>
          <w:sz w:val="32"/>
          <w:szCs w:val="32"/>
        </w:rPr>
        <w:t>日</w:t>
      </w:r>
      <w:r>
        <w:rPr>
          <w:rFonts w:ascii="仿宋" w:eastAsia="仿宋" w:hAnsi="仿宋" w:cs="宋体" w:hint="eastAsia"/>
          <w:kern w:val="0"/>
          <w:sz w:val="32"/>
          <w:szCs w:val="32"/>
        </w:rPr>
        <w:t xml:space="preserve"> </w:t>
      </w:r>
    </w:p>
    <w:p w:rsidR="00ED03B6" w:rsidRDefault="00ED03B6" w:rsidP="00E72D62">
      <w:pPr>
        <w:snapToGrid w:val="0"/>
        <w:spacing w:line="560" w:lineRule="exact"/>
        <w:ind w:firstLineChars="200" w:firstLine="640"/>
        <w:rPr>
          <w:rFonts w:ascii="仿宋" w:eastAsia="仿宋" w:hAnsi="仿宋" w:cs="宋体" w:hint="eastAsia"/>
          <w:kern w:val="0"/>
          <w:sz w:val="32"/>
          <w:szCs w:val="32"/>
        </w:rPr>
      </w:pPr>
    </w:p>
    <w:sectPr w:rsidR="00ED03B6" w:rsidSect="00C05152">
      <w:footerReference w:type="default" r:id="rId7"/>
      <w:pgSz w:w="11906" w:h="16838"/>
      <w:pgMar w:top="1418" w:right="1797" w:bottom="1418" w:left="1797" w:header="851" w:footer="737" w:gutter="0"/>
      <w:cols w:space="425"/>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3627" w:rsidRDefault="00783627" w:rsidP="00856E2B">
      <w:r>
        <w:separator/>
      </w:r>
    </w:p>
  </w:endnote>
  <w:endnote w:type="continuationSeparator" w:id="0">
    <w:p w:rsidR="00783627" w:rsidRDefault="00783627" w:rsidP="00856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713534"/>
      <w:docPartObj>
        <w:docPartGallery w:val="Page Numbers (Bottom of Page)"/>
        <w:docPartUnique/>
      </w:docPartObj>
    </w:sdtPr>
    <w:sdtContent>
      <w:p w:rsidR="00856E2B" w:rsidRDefault="00856E2B">
        <w:pPr>
          <w:pStyle w:val="a6"/>
          <w:jc w:val="center"/>
        </w:pPr>
        <w:r>
          <w:fldChar w:fldCharType="begin"/>
        </w:r>
        <w:r>
          <w:instrText>PAGE   \* MERGEFORMAT</w:instrText>
        </w:r>
        <w:r>
          <w:fldChar w:fldCharType="separate"/>
        </w:r>
        <w:r w:rsidR="00837AC6" w:rsidRPr="00837AC6">
          <w:rPr>
            <w:noProof/>
            <w:lang w:val="zh-CN"/>
          </w:rPr>
          <w:t>1</w:t>
        </w:r>
        <w:r>
          <w:fldChar w:fldCharType="end"/>
        </w:r>
      </w:p>
    </w:sdtContent>
  </w:sdt>
  <w:p w:rsidR="00856E2B" w:rsidRDefault="00856E2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3627" w:rsidRDefault="00783627" w:rsidP="00856E2B">
      <w:r>
        <w:separator/>
      </w:r>
    </w:p>
  </w:footnote>
  <w:footnote w:type="continuationSeparator" w:id="0">
    <w:p w:rsidR="00783627" w:rsidRDefault="00783627" w:rsidP="00856E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60"/>
  <w:drawingGridVerticalSpacing w:val="4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1A6"/>
    <w:rsid w:val="000179A6"/>
    <w:rsid w:val="000238C3"/>
    <w:rsid w:val="00025FCD"/>
    <w:rsid w:val="00026946"/>
    <w:rsid w:val="000307BB"/>
    <w:rsid w:val="00033DCB"/>
    <w:rsid w:val="00042578"/>
    <w:rsid w:val="00043462"/>
    <w:rsid w:val="00045B7D"/>
    <w:rsid w:val="00045D1D"/>
    <w:rsid w:val="00047D88"/>
    <w:rsid w:val="000632A7"/>
    <w:rsid w:val="00071493"/>
    <w:rsid w:val="000772D9"/>
    <w:rsid w:val="00080F84"/>
    <w:rsid w:val="0008215E"/>
    <w:rsid w:val="00085F1C"/>
    <w:rsid w:val="00095D64"/>
    <w:rsid w:val="00096818"/>
    <w:rsid w:val="000A5DA3"/>
    <w:rsid w:val="000B109D"/>
    <w:rsid w:val="000B3427"/>
    <w:rsid w:val="000B56D7"/>
    <w:rsid w:val="000B7351"/>
    <w:rsid w:val="000D5FE5"/>
    <w:rsid w:val="000D6E2C"/>
    <w:rsid w:val="00100426"/>
    <w:rsid w:val="00104BB7"/>
    <w:rsid w:val="00121111"/>
    <w:rsid w:val="00124AC7"/>
    <w:rsid w:val="0013451E"/>
    <w:rsid w:val="00140A58"/>
    <w:rsid w:val="001667CE"/>
    <w:rsid w:val="00170218"/>
    <w:rsid w:val="00174DD5"/>
    <w:rsid w:val="001761BC"/>
    <w:rsid w:val="00186637"/>
    <w:rsid w:val="0018747E"/>
    <w:rsid w:val="001876EC"/>
    <w:rsid w:val="00193868"/>
    <w:rsid w:val="001A2E01"/>
    <w:rsid w:val="001A3958"/>
    <w:rsid w:val="001A4D87"/>
    <w:rsid w:val="001E2A21"/>
    <w:rsid w:val="001F4147"/>
    <w:rsid w:val="001F6808"/>
    <w:rsid w:val="00205AD9"/>
    <w:rsid w:val="00232809"/>
    <w:rsid w:val="00242C34"/>
    <w:rsid w:val="002524B5"/>
    <w:rsid w:val="00253A3E"/>
    <w:rsid w:val="002548E6"/>
    <w:rsid w:val="00254A3F"/>
    <w:rsid w:val="002705E8"/>
    <w:rsid w:val="002756D8"/>
    <w:rsid w:val="00276795"/>
    <w:rsid w:val="00295D93"/>
    <w:rsid w:val="002A0C73"/>
    <w:rsid w:val="002B5BA2"/>
    <w:rsid w:val="002C56AB"/>
    <w:rsid w:val="002C7F97"/>
    <w:rsid w:val="002D0DF9"/>
    <w:rsid w:val="002D5D6C"/>
    <w:rsid w:val="002D6083"/>
    <w:rsid w:val="002F2776"/>
    <w:rsid w:val="002F57B3"/>
    <w:rsid w:val="002F5C88"/>
    <w:rsid w:val="002F673B"/>
    <w:rsid w:val="002F79F8"/>
    <w:rsid w:val="002F7C4A"/>
    <w:rsid w:val="0030138D"/>
    <w:rsid w:val="003038DD"/>
    <w:rsid w:val="00303BD1"/>
    <w:rsid w:val="003073EB"/>
    <w:rsid w:val="0031324D"/>
    <w:rsid w:val="00320EF3"/>
    <w:rsid w:val="00324D38"/>
    <w:rsid w:val="00326BEB"/>
    <w:rsid w:val="00326E74"/>
    <w:rsid w:val="00335D2D"/>
    <w:rsid w:val="00344A09"/>
    <w:rsid w:val="00345C23"/>
    <w:rsid w:val="003545BA"/>
    <w:rsid w:val="00355D26"/>
    <w:rsid w:val="00372485"/>
    <w:rsid w:val="0038453B"/>
    <w:rsid w:val="00391CEF"/>
    <w:rsid w:val="003A01D6"/>
    <w:rsid w:val="003A6D4C"/>
    <w:rsid w:val="003B7EC3"/>
    <w:rsid w:val="003C2189"/>
    <w:rsid w:val="003C552A"/>
    <w:rsid w:val="003D36CC"/>
    <w:rsid w:val="003D703E"/>
    <w:rsid w:val="003F4408"/>
    <w:rsid w:val="003F54D3"/>
    <w:rsid w:val="00404EC1"/>
    <w:rsid w:val="00411FDC"/>
    <w:rsid w:val="00412E62"/>
    <w:rsid w:val="00415334"/>
    <w:rsid w:val="00422F4B"/>
    <w:rsid w:val="00441CE3"/>
    <w:rsid w:val="00442307"/>
    <w:rsid w:val="00444E64"/>
    <w:rsid w:val="0044791B"/>
    <w:rsid w:val="00465B78"/>
    <w:rsid w:val="00465DB2"/>
    <w:rsid w:val="00470208"/>
    <w:rsid w:val="00470796"/>
    <w:rsid w:val="004909E9"/>
    <w:rsid w:val="00493A36"/>
    <w:rsid w:val="004A1184"/>
    <w:rsid w:val="004A65A7"/>
    <w:rsid w:val="004B7C76"/>
    <w:rsid w:val="004C3C0E"/>
    <w:rsid w:val="004C49EF"/>
    <w:rsid w:val="004D00AB"/>
    <w:rsid w:val="004D3A0D"/>
    <w:rsid w:val="004E4F6F"/>
    <w:rsid w:val="004F53CA"/>
    <w:rsid w:val="004F77A2"/>
    <w:rsid w:val="00511263"/>
    <w:rsid w:val="00511A69"/>
    <w:rsid w:val="00520C9C"/>
    <w:rsid w:val="00523666"/>
    <w:rsid w:val="005261CA"/>
    <w:rsid w:val="00534067"/>
    <w:rsid w:val="00534B5B"/>
    <w:rsid w:val="00541F48"/>
    <w:rsid w:val="0054273F"/>
    <w:rsid w:val="00543141"/>
    <w:rsid w:val="0054516F"/>
    <w:rsid w:val="00550A3B"/>
    <w:rsid w:val="00552A4B"/>
    <w:rsid w:val="00554375"/>
    <w:rsid w:val="00561314"/>
    <w:rsid w:val="00566B28"/>
    <w:rsid w:val="0057112B"/>
    <w:rsid w:val="005745AE"/>
    <w:rsid w:val="005A4DBA"/>
    <w:rsid w:val="005A6BA9"/>
    <w:rsid w:val="005C4922"/>
    <w:rsid w:val="005D0C97"/>
    <w:rsid w:val="005D1F73"/>
    <w:rsid w:val="005D4869"/>
    <w:rsid w:val="005D68C6"/>
    <w:rsid w:val="005E3235"/>
    <w:rsid w:val="005E3A6B"/>
    <w:rsid w:val="005E7822"/>
    <w:rsid w:val="005F03E1"/>
    <w:rsid w:val="005F34B2"/>
    <w:rsid w:val="00623753"/>
    <w:rsid w:val="00624B52"/>
    <w:rsid w:val="006340C9"/>
    <w:rsid w:val="00637CDF"/>
    <w:rsid w:val="006417CA"/>
    <w:rsid w:val="00643905"/>
    <w:rsid w:val="0064544A"/>
    <w:rsid w:val="006531E5"/>
    <w:rsid w:val="00653465"/>
    <w:rsid w:val="006550A4"/>
    <w:rsid w:val="00662DA5"/>
    <w:rsid w:val="00667EB4"/>
    <w:rsid w:val="006743A0"/>
    <w:rsid w:val="00691DFD"/>
    <w:rsid w:val="00692C63"/>
    <w:rsid w:val="0069450A"/>
    <w:rsid w:val="00697E0F"/>
    <w:rsid w:val="006A0634"/>
    <w:rsid w:val="006A1EB3"/>
    <w:rsid w:val="006A402C"/>
    <w:rsid w:val="006A6748"/>
    <w:rsid w:val="006B02BB"/>
    <w:rsid w:val="006C64BF"/>
    <w:rsid w:val="006D4BCD"/>
    <w:rsid w:val="006E0082"/>
    <w:rsid w:val="006E0358"/>
    <w:rsid w:val="006E0AF4"/>
    <w:rsid w:val="006E1FED"/>
    <w:rsid w:val="006F2746"/>
    <w:rsid w:val="00705A6E"/>
    <w:rsid w:val="007063E5"/>
    <w:rsid w:val="007070D7"/>
    <w:rsid w:val="007110BA"/>
    <w:rsid w:val="007130BA"/>
    <w:rsid w:val="0071686B"/>
    <w:rsid w:val="0071710F"/>
    <w:rsid w:val="00724098"/>
    <w:rsid w:val="00731545"/>
    <w:rsid w:val="00734928"/>
    <w:rsid w:val="00735D4F"/>
    <w:rsid w:val="00762E29"/>
    <w:rsid w:val="00766BCA"/>
    <w:rsid w:val="007718CE"/>
    <w:rsid w:val="007749F9"/>
    <w:rsid w:val="00774F62"/>
    <w:rsid w:val="00783627"/>
    <w:rsid w:val="007950FB"/>
    <w:rsid w:val="00797329"/>
    <w:rsid w:val="007A6F79"/>
    <w:rsid w:val="007B1D9B"/>
    <w:rsid w:val="007B568C"/>
    <w:rsid w:val="007B6A53"/>
    <w:rsid w:val="007C49FF"/>
    <w:rsid w:val="007C6B08"/>
    <w:rsid w:val="007D644E"/>
    <w:rsid w:val="007D6D58"/>
    <w:rsid w:val="007E39A8"/>
    <w:rsid w:val="007E3CD8"/>
    <w:rsid w:val="007F6630"/>
    <w:rsid w:val="00803778"/>
    <w:rsid w:val="00815E36"/>
    <w:rsid w:val="00837AC6"/>
    <w:rsid w:val="00856E2B"/>
    <w:rsid w:val="00860BCC"/>
    <w:rsid w:val="00863C4D"/>
    <w:rsid w:val="00864F4B"/>
    <w:rsid w:val="008707A5"/>
    <w:rsid w:val="008736DD"/>
    <w:rsid w:val="008825BE"/>
    <w:rsid w:val="0088334F"/>
    <w:rsid w:val="00884FF0"/>
    <w:rsid w:val="00885652"/>
    <w:rsid w:val="00887AAE"/>
    <w:rsid w:val="00890ECA"/>
    <w:rsid w:val="008A285B"/>
    <w:rsid w:val="008A72FE"/>
    <w:rsid w:val="008C17BF"/>
    <w:rsid w:val="008C5DE4"/>
    <w:rsid w:val="008D1E07"/>
    <w:rsid w:val="008E0641"/>
    <w:rsid w:val="008E175D"/>
    <w:rsid w:val="008F23B0"/>
    <w:rsid w:val="00917055"/>
    <w:rsid w:val="00921432"/>
    <w:rsid w:val="0097471E"/>
    <w:rsid w:val="00975F93"/>
    <w:rsid w:val="00976230"/>
    <w:rsid w:val="0098231E"/>
    <w:rsid w:val="009840EE"/>
    <w:rsid w:val="0099026D"/>
    <w:rsid w:val="009A6509"/>
    <w:rsid w:val="009B5C7A"/>
    <w:rsid w:val="009C4951"/>
    <w:rsid w:val="009C51DC"/>
    <w:rsid w:val="009D020A"/>
    <w:rsid w:val="009D12E8"/>
    <w:rsid w:val="009D7E9A"/>
    <w:rsid w:val="009E0EE8"/>
    <w:rsid w:val="009F2DA7"/>
    <w:rsid w:val="00A03BAB"/>
    <w:rsid w:val="00A0493B"/>
    <w:rsid w:val="00A073A3"/>
    <w:rsid w:val="00A163B9"/>
    <w:rsid w:val="00A26AF5"/>
    <w:rsid w:val="00A26E3D"/>
    <w:rsid w:val="00A47955"/>
    <w:rsid w:val="00A51172"/>
    <w:rsid w:val="00A62B29"/>
    <w:rsid w:val="00A847CA"/>
    <w:rsid w:val="00AA0D7C"/>
    <w:rsid w:val="00AA2C65"/>
    <w:rsid w:val="00AA4DC1"/>
    <w:rsid w:val="00AA62C3"/>
    <w:rsid w:val="00AB082F"/>
    <w:rsid w:val="00AB1A0D"/>
    <w:rsid w:val="00AC054B"/>
    <w:rsid w:val="00AD3635"/>
    <w:rsid w:val="00AD5D92"/>
    <w:rsid w:val="00AE38B7"/>
    <w:rsid w:val="00B11480"/>
    <w:rsid w:val="00B11D57"/>
    <w:rsid w:val="00B23926"/>
    <w:rsid w:val="00B24331"/>
    <w:rsid w:val="00B25FFA"/>
    <w:rsid w:val="00B26256"/>
    <w:rsid w:val="00B34AE7"/>
    <w:rsid w:val="00B41B43"/>
    <w:rsid w:val="00B427B5"/>
    <w:rsid w:val="00B43F8C"/>
    <w:rsid w:val="00B47CD3"/>
    <w:rsid w:val="00B50280"/>
    <w:rsid w:val="00B52556"/>
    <w:rsid w:val="00B525D9"/>
    <w:rsid w:val="00B526F4"/>
    <w:rsid w:val="00B53BE4"/>
    <w:rsid w:val="00B54357"/>
    <w:rsid w:val="00B569CD"/>
    <w:rsid w:val="00B57A77"/>
    <w:rsid w:val="00B77C8B"/>
    <w:rsid w:val="00B8229C"/>
    <w:rsid w:val="00B900CE"/>
    <w:rsid w:val="00B959F2"/>
    <w:rsid w:val="00B96B9F"/>
    <w:rsid w:val="00BA72A5"/>
    <w:rsid w:val="00BB0C28"/>
    <w:rsid w:val="00BB4350"/>
    <w:rsid w:val="00BC5643"/>
    <w:rsid w:val="00BC691D"/>
    <w:rsid w:val="00BC7614"/>
    <w:rsid w:val="00BD7AE1"/>
    <w:rsid w:val="00BE2373"/>
    <w:rsid w:val="00C01BFE"/>
    <w:rsid w:val="00C05152"/>
    <w:rsid w:val="00C110AD"/>
    <w:rsid w:val="00C15B8D"/>
    <w:rsid w:val="00C24C18"/>
    <w:rsid w:val="00C25F0D"/>
    <w:rsid w:val="00C26931"/>
    <w:rsid w:val="00C326D0"/>
    <w:rsid w:val="00C32B4F"/>
    <w:rsid w:val="00C34646"/>
    <w:rsid w:val="00C356C6"/>
    <w:rsid w:val="00C37008"/>
    <w:rsid w:val="00C4289B"/>
    <w:rsid w:val="00C43AE9"/>
    <w:rsid w:val="00C538B5"/>
    <w:rsid w:val="00C6371F"/>
    <w:rsid w:val="00C64AF4"/>
    <w:rsid w:val="00C66E21"/>
    <w:rsid w:val="00C72BCD"/>
    <w:rsid w:val="00C8210B"/>
    <w:rsid w:val="00C848BE"/>
    <w:rsid w:val="00C90D3B"/>
    <w:rsid w:val="00C93913"/>
    <w:rsid w:val="00C949D5"/>
    <w:rsid w:val="00CA4592"/>
    <w:rsid w:val="00CA46F7"/>
    <w:rsid w:val="00CA50E6"/>
    <w:rsid w:val="00CA663E"/>
    <w:rsid w:val="00CC1344"/>
    <w:rsid w:val="00CC6140"/>
    <w:rsid w:val="00CE06CA"/>
    <w:rsid w:val="00CE3801"/>
    <w:rsid w:val="00CF0D1C"/>
    <w:rsid w:val="00CF215E"/>
    <w:rsid w:val="00CF4AAD"/>
    <w:rsid w:val="00D05694"/>
    <w:rsid w:val="00D07835"/>
    <w:rsid w:val="00D13868"/>
    <w:rsid w:val="00D166B0"/>
    <w:rsid w:val="00D239E5"/>
    <w:rsid w:val="00D242B0"/>
    <w:rsid w:val="00D26A6A"/>
    <w:rsid w:val="00D271CB"/>
    <w:rsid w:val="00D424EB"/>
    <w:rsid w:val="00D47905"/>
    <w:rsid w:val="00D505DC"/>
    <w:rsid w:val="00D51DEE"/>
    <w:rsid w:val="00D613DC"/>
    <w:rsid w:val="00D631C3"/>
    <w:rsid w:val="00D90DAD"/>
    <w:rsid w:val="00D910BD"/>
    <w:rsid w:val="00DC61A6"/>
    <w:rsid w:val="00DC631A"/>
    <w:rsid w:val="00DC672E"/>
    <w:rsid w:val="00DD522B"/>
    <w:rsid w:val="00DE72F1"/>
    <w:rsid w:val="00DE7D35"/>
    <w:rsid w:val="00DF0B43"/>
    <w:rsid w:val="00DF1002"/>
    <w:rsid w:val="00E00D4F"/>
    <w:rsid w:val="00E0461A"/>
    <w:rsid w:val="00E11780"/>
    <w:rsid w:val="00E11DA1"/>
    <w:rsid w:val="00E258BB"/>
    <w:rsid w:val="00E32E59"/>
    <w:rsid w:val="00E40C67"/>
    <w:rsid w:val="00E4455E"/>
    <w:rsid w:val="00E45221"/>
    <w:rsid w:val="00E461F7"/>
    <w:rsid w:val="00E46D32"/>
    <w:rsid w:val="00E55A93"/>
    <w:rsid w:val="00E639D9"/>
    <w:rsid w:val="00E72D62"/>
    <w:rsid w:val="00E734B8"/>
    <w:rsid w:val="00E7638D"/>
    <w:rsid w:val="00E82C62"/>
    <w:rsid w:val="00E849A3"/>
    <w:rsid w:val="00E93E06"/>
    <w:rsid w:val="00E950FB"/>
    <w:rsid w:val="00E96B7C"/>
    <w:rsid w:val="00EA143D"/>
    <w:rsid w:val="00EA318A"/>
    <w:rsid w:val="00EB5B34"/>
    <w:rsid w:val="00EC4EA8"/>
    <w:rsid w:val="00ED03B6"/>
    <w:rsid w:val="00ED542C"/>
    <w:rsid w:val="00ED6800"/>
    <w:rsid w:val="00ED7CDE"/>
    <w:rsid w:val="00EE1D18"/>
    <w:rsid w:val="00EE20FF"/>
    <w:rsid w:val="00EF7ED0"/>
    <w:rsid w:val="00F024BB"/>
    <w:rsid w:val="00F14B65"/>
    <w:rsid w:val="00F20CB7"/>
    <w:rsid w:val="00F245FE"/>
    <w:rsid w:val="00F24C85"/>
    <w:rsid w:val="00F36B8E"/>
    <w:rsid w:val="00F37BB0"/>
    <w:rsid w:val="00F37C64"/>
    <w:rsid w:val="00F47116"/>
    <w:rsid w:val="00F70BC3"/>
    <w:rsid w:val="00F81E46"/>
    <w:rsid w:val="00F94210"/>
    <w:rsid w:val="00FA475C"/>
    <w:rsid w:val="00FA6BAB"/>
    <w:rsid w:val="00FC3FF9"/>
    <w:rsid w:val="00FC5D0B"/>
    <w:rsid w:val="00FD570D"/>
    <w:rsid w:val="00FE10E9"/>
    <w:rsid w:val="00FE27FE"/>
    <w:rsid w:val="00FE6E98"/>
    <w:rsid w:val="00FE71A1"/>
    <w:rsid w:val="00FF12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C61A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C61A6"/>
    <w:rPr>
      <w:rFonts w:ascii="宋体" w:eastAsia="宋体" w:hAnsi="宋体" w:cs="宋体"/>
      <w:b/>
      <w:bCs/>
      <w:kern w:val="0"/>
      <w:sz w:val="24"/>
      <w:szCs w:val="24"/>
    </w:rPr>
  </w:style>
  <w:style w:type="paragraph" w:styleId="a3">
    <w:name w:val="Normal (Web)"/>
    <w:basedOn w:val="a"/>
    <w:uiPriority w:val="99"/>
    <w:unhideWhenUsed/>
    <w:rsid w:val="00DC61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61A6"/>
    <w:rPr>
      <w:b/>
      <w:bCs/>
    </w:rPr>
  </w:style>
  <w:style w:type="paragraph" w:styleId="a5">
    <w:name w:val="header"/>
    <w:basedOn w:val="a"/>
    <w:link w:val="Char"/>
    <w:uiPriority w:val="99"/>
    <w:unhideWhenUsed/>
    <w:rsid w:val="00856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56E2B"/>
    <w:rPr>
      <w:sz w:val="18"/>
      <w:szCs w:val="18"/>
    </w:rPr>
  </w:style>
  <w:style w:type="paragraph" w:styleId="a6">
    <w:name w:val="footer"/>
    <w:basedOn w:val="a"/>
    <w:link w:val="Char0"/>
    <w:uiPriority w:val="99"/>
    <w:unhideWhenUsed/>
    <w:rsid w:val="00856E2B"/>
    <w:pPr>
      <w:tabs>
        <w:tab w:val="center" w:pos="4153"/>
        <w:tab w:val="right" w:pos="8306"/>
      </w:tabs>
      <w:snapToGrid w:val="0"/>
      <w:jc w:val="left"/>
    </w:pPr>
    <w:rPr>
      <w:sz w:val="18"/>
      <w:szCs w:val="18"/>
    </w:rPr>
  </w:style>
  <w:style w:type="character" w:customStyle="1" w:styleId="Char0">
    <w:name w:val="页脚 Char"/>
    <w:basedOn w:val="a0"/>
    <w:link w:val="a6"/>
    <w:uiPriority w:val="99"/>
    <w:rsid w:val="00856E2B"/>
    <w:rPr>
      <w:sz w:val="18"/>
      <w:szCs w:val="18"/>
    </w:rPr>
  </w:style>
  <w:style w:type="paragraph" w:styleId="a7">
    <w:name w:val="Balloon Text"/>
    <w:basedOn w:val="a"/>
    <w:link w:val="Char1"/>
    <w:uiPriority w:val="99"/>
    <w:semiHidden/>
    <w:unhideWhenUsed/>
    <w:rsid w:val="0054516F"/>
    <w:rPr>
      <w:sz w:val="18"/>
      <w:szCs w:val="18"/>
    </w:rPr>
  </w:style>
  <w:style w:type="character" w:customStyle="1" w:styleId="Char1">
    <w:name w:val="批注框文本 Char"/>
    <w:basedOn w:val="a0"/>
    <w:link w:val="a7"/>
    <w:uiPriority w:val="99"/>
    <w:semiHidden/>
    <w:rsid w:val="0054516F"/>
    <w:rPr>
      <w:sz w:val="18"/>
      <w:szCs w:val="18"/>
    </w:rPr>
  </w:style>
  <w:style w:type="paragraph" w:styleId="a8">
    <w:name w:val="Date"/>
    <w:basedOn w:val="a"/>
    <w:next w:val="a"/>
    <w:link w:val="Char2"/>
    <w:uiPriority w:val="99"/>
    <w:semiHidden/>
    <w:unhideWhenUsed/>
    <w:rsid w:val="00ED03B6"/>
    <w:pPr>
      <w:ind w:leftChars="2500" w:left="100"/>
    </w:pPr>
  </w:style>
  <w:style w:type="character" w:customStyle="1" w:styleId="Char2">
    <w:name w:val="日期 Char"/>
    <w:basedOn w:val="a0"/>
    <w:link w:val="a8"/>
    <w:uiPriority w:val="99"/>
    <w:semiHidden/>
    <w:rsid w:val="00ED03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C61A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C61A6"/>
    <w:rPr>
      <w:rFonts w:ascii="宋体" w:eastAsia="宋体" w:hAnsi="宋体" w:cs="宋体"/>
      <w:b/>
      <w:bCs/>
      <w:kern w:val="0"/>
      <w:sz w:val="24"/>
      <w:szCs w:val="24"/>
    </w:rPr>
  </w:style>
  <w:style w:type="paragraph" w:styleId="a3">
    <w:name w:val="Normal (Web)"/>
    <w:basedOn w:val="a"/>
    <w:uiPriority w:val="99"/>
    <w:unhideWhenUsed/>
    <w:rsid w:val="00DC61A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C61A6"/>
    <w:rPr>
      <w:b/>
      <w:bCs/>
    </w:rPr>
  </w:style>
  <w:style w:type="paragraph" w:styleId="a5">
    <w:name w:val="header"/>
    <w:basedOn w:val="a"/>
    <w:link w:val="Char"/>
    <w:uiPriority w:val="99"/>
    <w:unhideWhenUsed/>
    <w:rsid w:val="00856E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856E2B"/>
    <w:rPr>
      <w:sz w:val="18"/>
      <w:szCs w:val="18"/>
    </w:rPr>
  </w:style>
  <w:style w:type="paragraph" w:styleId="a6">
    <w:name w:val="footer"/>
    <w:basedOn w:val="a"/>
    <w:link w:val="Char0"/>
    <w:uiPriority w:val="99"/>
    <w:unhideWhenUsed/>
    <w:rsid w:val="00856E2B"/>
    <w:pPr>
      <w:tabs>
        <w:tab w:val="center" w:pos="4153"/>
        <w:tab w:val="right" w:pos="8306"/>
      </w:tabs>
      <w:snapToGrid w:val="0"/>
      <w:jc w:val="left"/>
    </w:pPr>
    <w:rPr>
      <w:sz w:val="18"/>
      <w:szCs w:val="18"/>
    </w:rPr>
  </w:style>
  <w:style w:type="character" w:customStyle="1" w:styleId="Char0">
    <w:name w:val="页脚 Char"/>
    <w:basedOn w:val="a0"/>
    <w:link w:val="a6"/>
    <w:uiPriority w:val="99"/>
    <w:rsid w:val="00856E2B"/>
    <w:rPr>
      <w:sz w:val="18"/>
      <w:szCs w:val="18"/>
    </w:rPr>
  </w:style>
  <w:style w:type="paragraph" w:styleId="a7">
    <w:name w:val="Balloon Text"/>
    <w:basedOn w:val="a"/>
    <w:link w:val="Char1"/>
    <w:uiPriority w:val="99"/>
    <w:semiHidden/>
    <w:unhideWhenUsed/>
    <w:rsid w:val="0054516F"/>
    <w:rPr>
      <w:sz w:val="18"/>
      <w:szCs w:val="18"/>
    </w:rPr>
  </w:style>
  <w:style w:type="character" w:customStyle="1" w:styleId="Char1">
    <w:name w:val="批注框文本 Char"/>
    <w:basedOn w:val="a0"/>
    <w:link w:val="a7"/>
    <w:uiPriority w:val="99"/>
    <w:semiHidden/>
    <w:rsid w:val="0054516F"/>
    <w:rPr>
      <w:sz w:val="18"/>
      <w:szCs w:val="18"/>
    </w:rPr>
  </w:style>
  <w:style w:type="paragraph" w:styleId="a8">
    <w:name w:val="Date"/>
    <w:basedOn w:val="a"/>
    <w:next w:val="a"/>
    <w:link w:val="Char2"/>
    <w:uiPriority w:val="99"/>
    <w:semiHidden/>
    <w:unhideWhenUsed/>
    <w:rsid w:val="00ED03B6"/>
    <w:pPr>
      <w:ind w:leftChars="2500" w:left="100"/>
    </w:pPr>
  </w:style>
  <w:style w:type="character" w:customStyle="1" w:styleId="Char2">
    <w:name w:val="日期 Char"/>
    <w:basedOn w:val="a0"/>
    <w:link w:val="a8"/>
    <w:uiPriority w:val="99"/>
    <w:semiHidden/>
    <w:rsid w:val="00ED03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7016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52</Words>
  <Characters>303</Characters>
  <Application>Microsoft Office Word</Application>
  <DocSecurity>0</DocSecurity>
  <Lines>2</Lines>
  <Paragraphs>1</Paragraphs>
  <ScaleCrop>false</ScaleCrop>
  <Company>Sky123.Org</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流通处</dc:creator>
  <cp:lastModifiedBy>流通处</cp:lastModifiedBy>
  <cp:revision>6</cp:revision>
  <cp:lastPrinted>2023-03-23T06:48:00Z</cp:lastPrinted>
  <dcterms:created xsi:type="dcterms:W3CDTF">2023-03-23T06:01:00Z</dcterms:created>
  <dcterms:modified xsi:type="dcterms:W3CDTF">2023-03-23T06:50:00Z</dcterms:modified>
</cp:coreProperties>
</file>